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9CF82" w14:textId="26B67D5C" w:rsidR="001E4E1E" w:rsidRDefault="001E4E1E" w:rsidP="001E4E1E">
      <w:pPr>
        <w:pStyle w:val="Kop1"/>
        <w:numPr>
          <w:ilvl w:val="0"/>
          <w:numId w:val="0"/>
        </w:numPr>
        <w:spacing w:line="360" w:lineRule="auto"/>
      </w:pPr>
      <w:bookmarkStart w:id="0" w:name="_Toc4157670"/>
      <w:r>
        <w:t xml:space="preserve">Bijlage </w:t>
      </w:r>
      <w:r w:rsidR="000E7EF0">
        <w:t>7</w:t>
      </w:r>
      <w:r>
        <w:t xml:space="preserve"> WACHTKAMEROVEREENKOMST</w:t>
      </w:r>
      <w:bookmarkEnd w:id="0"/>
    </w:p>
    <w:p w14:paraId="70EA9ACC" w14:textId="77777777" w:rsidR="001E4E1E" w:rsidRDefault="001E4E1E" w:rsidP="001E4E1E"/>
    <w:p w14:paraId="73416597" w14:textId="77777777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</w:p>
    <w:p w14:paraId="2EE337D6" w14:textId="2502F286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  <w:r w:rsidRPr="000E2091">
        <w:rPr>
          <w:rFonts w:ascii="Arial" w:hAnsi="Arial" w:cs="Arial"/>
          <w:szCs w:val="22"/>
        </w:rPr>
        <w:t>Door rechtsgeldige ondertekening van deze verklaring geeft de</w:t>
      </w:r>
      <w:r>
        <w:rPr>
          <w:rFonts w:ascii="Arial" w:hAnsi="Arial" w:cs="Arial"/>
          <w:szCs w:val="22"/>
        </w:rPr>
        <w:t xml:space="preserve"> in de aanbesteding “</w:t>
      </w:r>
      <w:r w:rsidR="000E7EF0">
        <w:rPr>
          <w:rFonts w:ascii="Arial" w:hAnsi="Arial" w:cs="Arial"/>
          <w:szCs w:val="22"/>
        </w:rPr>
        <w:t>Lease fietsen</w:t>
      </w:r>
      <w:r>
        <w:rPr>
          <w:rFonts w:ascii="Arial" w:hAnsi="Arial" w:cs="Arial"/>
          <w:szCs w:val="22"/>
        </w:rPr>
        <w:t xml:space="preserve">” </w:t>
      </w:r>
      <w:r w:rsidR="00AD7EFA">
        <w:rPr>
          <w:rFonts w:ascii="Arial" w:hAnsi="Arial" w:cs="Arial"/>
          <w:szCs w:val="22"/>
        </w:rPr>
        <w:t xml:space="preserve">van de </w:t>
      </w:r>
      <w:r w:rsidR="00AD7EFA" w:rsidRPr="00AD7EFA">
        <w:rPr>
          <w:rFonts w:ascii="Arial" w:hAnsi="Arial" w:cs="Arial"/>
          <w:szCs w:val="22"/>
        </w:rPr>
        <w:t>Gemeente Sittard-Geleen</w:t>
      </w:r>
      <w:r w:rsidR="00AD7EFA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(kenmerk</w:t>
      </w:r>
      <w:r w:rsidR="000E7EF0">
        <w:rPr>
          <w:rFonts w:ascii="Arial" w:hAnsi="Arial" w:cs="Arial"/>
          <w:szCs w:val="22"/>
        </w:rPr>
        <w:t>:</w:t>
      </w:r>
      <w:r>
        <w:rPr>
          <w:rFonts w:ascii="Arial" w:hAnsi="Arial" w:cs="Arial"/>
          <w:szCs w:val="22"/>
        </w:rPr>
        <w:t xml:space="preserve"> </w:t>
      </w:r>
      <w:r w:rsidR="000E7EF0">
        <w:rPr>
          <w:rFonts w:ascii="Arial" w:hAnsi="Arial" w:cs="Arial"/>
          <w:szCs w:val="22"/>
        </w:rPr>
        <w:t>200687)</w:t>
      </w:r>
      <w:r w:rsidRPr="001E4E1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als tweede geëindigde</w:t>
      </w:r>
      <w:r w:rsidRPr="000E2091">
        <w:rPr>
          <w:rFonts w:ascii="Arial" w:hAnsi="Arial" w:cs="Arial"/>
          <w:szCs w:val="22"/>
        </w:rPr>
        <w:t xml:space="preserve"> inschrijver aan dat:</w:t>
      </w:r>
    </w:p>
    <w:p w14:paraId="5DE1C875" w14:textId="77777777" w:rsidR="001E4E1E" w:rsidRPr="000E2091" w:rsidRDefault="001E4E1E" w:rsidP="001E4E1E">
      <w:pPr>
        <w:spacing w:line="360" w:lineRule="auto"/>
        <w:rPr>
          <w:rFonts w:ascii="Arial" w:hAnsi="Arial" w:cs="Arial"/>
          <w:szCs w:val="22"/>
        </w:rPr>
      </w:pPr>
    </w:p>
    <w:p w14:paraId="39D427CA" w14:textId="2E3B91D5" w:rsidR="001E4E1E" w:rsidRDefault="001E4E1E" w:rsidP="001E4E1E">
      <w:pPr>
        <w:numPr>
          <w:ilvl w:val="0"/>
          <w:numId w:val="2"/>
        </w:numPr>
        <w:spacing w:line="360" w:lineRule="auto"/>
        <w:rPr>
          <w:rFonts w:ascii="Arial" w:hAnsi="Arial" w:cs="Arial"/>
          <w:szCs w:val="22"/>
        </w:rPr>
      </w:pPr>
      <w:r w:rsidRPr="000E2091">
        <w:rPr>
          <w:rFonts w:ascii="Arial" w:hAnsi="Arial" w:cs="Arial"/>
          <w:szCs w:val="22"/>
        </w:rPr>
        <w:t>Hij</w:t>
      </w:r>
      <w:r>
        <w:rPr>
          <w:rFonts w:ascii="Arial" w:hAnsi="Arial" w:cs="Arial"/>
          <w:szCs w:val="22"/>
        </w:rPr>
        <w:t>/zij</w:t>
      </w:r>
      <w:r w:rsidRPr="000E2091">
        <w:rPr>
          <w:rFonts w:ascii="Arial" w:hAnsi="Arial" w:cs="Arial"/>
          <w:szCs w:val="22"/>
        </w:rPr>
        <w:t xml:space="preserve"> onvoorwaardelijk instemt met de </w:t>
      </w:r>
      <w:r>
        <w:rPr>
          <w:rFonts w:ascii="Arial" w:hAnsi="Arial" w:cs="Arial"/>
          <w:szCs w:val="22"/>
        </w:rPr>
        <w:t>bepalingen t.a.v. de wachtkamerovereenkomst zoals bepaald onder paragraaf 2.</w:t>
      </w:r>
      <w:r w:rsidR="000E7EF0">
        <w:rPr>
          <w:rFonts w:ascii="Arial" w:hAnsi="Arial" w:cs="Arial"/>
          <w:szCs w:val="22"/>
        </w:rPr>
        <w:t>4</w:t>
      </w:r>
      <w:r>
        <w:rPr>
          <w:rFonts w:ascii="Arial" w:hAnsi="Arial" w:cs="Arial"/>
          <w:szCs w:val="22"/>
        </w:rPr>
        <w:t xml:space="preserve"> van </w:t>
      </w:r>
      <w:r w:rsidRPr="000E2091">
        <w:rPr>
          <w:rFonts w:ascii="Arial" w:hAnsi="Arial" w:cs="Arial"/>
          <w:szCs w:val="22"/>
        </w:rPr>
        <w:t xml:space="preserve">de </w:t>
      </w:r>
      <w:r>
        <w:rPr>
          <w:rFonts w:ascii="Arial" w:hAnsi="Arial" w:cs="Arial"/>
          <w:szCs w:val="22"/>
        </w:rPr>
        <w:t>aanbestedingsleidraad</w:t>
      </w:r>
      <w:r w:rsidRPr="000E2091">
        <w:rPr>
          <w:rFonts w:ascii="Arial" w:hAnsi="Arial" w:cs="Arial"/>
          <w:szCs w:val="22"/>
        </w:rPr>
        <w:t xml:space="preserve"> (daarbij eventuele wijzigingen die voortvloeien uit nota(’s) van inlichtingen in acht nemend).</w:t>
      </w:r>
    </w:p>
    <w:p w14:paraId="1B0750D1" w14:textId="77777777" w:rsidR="001E4E1E" w:rsidRDefault="001E4E1E" w:rsidP="001E4E1E">
      <w:pPr>
        <w:spacing w:line="360" w:lineRule="auto"/>
        <w:ind w:left="360"/>
        <w:rPr>
          <w:rFonts w:ascii="Arial" w:hAnsi="Arial" w:cs="Arial"/>
          <w:color w:val="FF0000"/>
          <w:szCs w:val="22"/>
        </w:rPr>
      </w:pPr>
    </w:p>
    <w:tbl>
      <w:tblPr>
        <w:tblW w:w="860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9"/>
        <w:gridCol w:w="5691"/>
      </w:tblGrid>
      <w:tr w:rsidR="001E4E1E" w:rsidRPr="000E2091" w14:paraId="230EF5B6" w14:textId="77777777" w:rsidTr="00735A42">
        <w:trPr>
          <w:cantSplit/>
          <w:trHeight w:val="720"/>
        </w:trPr>
        <w:tc>
          <w:tcPr>
            <w:tcW w:w="2909" w:type="dxa"/>
            <w:tcBorders>
              <w:top w:val="single" w:sz="12" w:space="0" w:color="000000"/>
            </w:tcBorders>
            <w:vAlign w:val="center"/>
          </w:tcPr>
          <w:p w14:paraId="02B43301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  <w:r w:rsidRPr="000E2091">
              <w:rPr>
                <w:rFonts w:ascii="Arial" w:hAnsi="Arial" w:cs="Arial"/>
                <w:szCs w:val="22"/>
              </w:rPr>
              <w:t>Naam ondergetekende:</w:t>
            </w:r>
          </w:p>
        </w:tc>
        <w:tc>
          <w:tcPr>
            <w:tcW w:w="5691" w:type="dxa"/>
            <w:tcBorders>
              <w:top w:val="single" w:sz="12" w:space="0" w:color="000000"/>
            </w:tcBorders>
            <w:vAlign w:val="center"/>
          </w:tcPr>
          <w:p w14:paraId="56154F01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  <w:p w14:paraId="0A84C890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E4E1E" w:rsidRPr="000E2091" w14:paraId="50D87A90" w14:textId="77777777" w:rsidTr="00735A42">
        <w:trPr>
          <w:cantSplit/>
          <w:trHeight w:val="720"/>
        </w:trPr>
        <w:tc>
          <w:tcPr>
            <w:tcW w:w="2909" w:type="dxa"/>
            <w:vAlign w:val="center"/>
          </w:tcPr>
          <w:p w14:paraId="0FF4FFD7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  <w:r w:rsidRPr="000E2091">
              <w:rPr>
                <w:rFonts w:ascii="Arial" w:hAnsi="Arial" w:cs="Arial"/>
                <w:szCs w:val="22"/>
              </w:rPr>
              <w:t>Bedrijf:</w:t>
            </w:r>
          </w:p>
        </w:tc>
        <w:tc>
          <w:tcPr>
            <w:tcW w:w="5691" w:type="dxa"/>
            <w:vAlign w:val="center"/>
          </w:tcPr>
          <w:p w14:paraId="4507A1D6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E4E1E" w:rsidRPr="000E2091" w14:paraId="4275DF2D" w14:textId="77777777" w:rsidTr="00735A42">
        <w:trPr>
          <w:cantSplit/>
          <w:trHeight w:val="720"/>
        </w:trPr>
        <w:tc>
          <w:tcPr>
            <w:tcW w:w="2909" w:type="dxa"/>
            <w:vAlign w:val="center"/>
          </w:tcPr>
          <w:p w14:paraId="1BE2CEC4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  <w:r w:rsidRPr="000E2091">
              <w:rPr>
                <w:rFonts w:ascii="Arial" w:hAnsi="Arial" w:cs="Arial"/>
                <w:szCs w:val="22"/>
              </w:rPr>
              <w:t>Functie:</w:t>
            </w:r>
          </w:p>
        </w:tc>
        <w:tc>
          <w:tcPr>
            <w:tcW w:w="5691" w:type="dxa"/>
            <w:vAlign w:val="center"/>
          </w:tcPr>
          <w:p w14:paraId="6722F09F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E4E1E" w:rsidRPr="000E2091" w14:paraId="5ACB73DD" w14:textId="77777777" w:rsidTr="00735A42">
        <w:trPr>
          <w:cantSplit/>
          <w:trHeight w:val="720"/>
        </w:trPr>
        <w:tc>
          <w:tcPr>
            <w:tcW w:w="2909" w:type="dxa"/>
            <w:vAlign w:val="center"/>
          </w:tcPr>
          <w:p w14:paraId="3EFF8BE7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  <w:r w:rsidRPr="000E2091">
              <w:rPr>
                <w:rFonts w:ascii="Arial" w:hAnsi="Arial" w:cs="Arial"/>
                <w:szCs w:val="22"/>
              </w:rPr>
              <w:t xml:space="preserve">Datum: </w:t>
            </w:r>
          </w:p>
        </w:tc>
        <w:tc>
          <w:tcPr>
            <w:tcW w:w="5691" w:type="dxa"/>
            <w:vAlign w:val="center"/>
          </w:tcPr>
          <w:p w14:paraId="6CA6EC7D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</w:tc>
      </w:tr>
      <w:tr w:rsidR="001E4E1E" w:rsidRPr="000E2091" w14:paraId="4D5EF96B" w14:textId="77777777" w:rsidTr="00735A42">
        <w:trPr>
          <w:cantSplit/>
          <w:trHeight w:val="720"/>
        </w:trPr>
        <w:tc>
          <w:tcPr>
            <w:tcW w:w="2909" w:type="dxa"/>
            <w:tcBorders>
              <w:bottom w:val="single" w:sz="12" w:space="0" w:color="000000"/>
            </w:tcBorders>
            <w:vAlign w:val="center"/>
          </w:tcPr>
          <w:p w14:paraId="4A28DA3F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  <w:r w:rsidRPr="000E2091">
              <w:rPr>
                <w:rFonts w:ascii="Arial" w:hAnsi="Arial" w:cs="Arial"/>
                <w:szCs w:val="22"/>
              </w:rPr>
              <w:t>Handtekening:</w:t>
            </w:r>
          </w:p>
        </w:tc>
        <w:tc>
          <w:tcPr>
            <w:tcW w:w="5691" w:type="dxa"/>
            <w:tcBorders>
              <w:bottom w:val="single" w:sz="12" w:space="0" w:color="000000"/>
            </w:tcBorders>
            <w:vAlign w:val="center"/>
          </w:tcPr>
          <w:p w14:paraId="1C49917C" w14:textId="77777777" w:rsidR="001E4E1E" w:rsidRPr="000E2091" w:rsidRDefault="001E4E1E" w:rsidP="00735A42">
            <w:pPr>
              <w:tabs>
                <w:tab w:val="left" w:pos="2700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4F9360A0" w14:textId="77777777" w:rsidR="001E4E1E" w:rsidRPr="00F43781" w:rsidRDefault="001E4E1E" w:rsidP="001E4E1E">
      <w:pPr>
        <w:spacing w:line="360" w:lineRule="auto"/>
        <w:rPr>
          <w:rFonts w:ascii="Arial" w:hAnsi="Arial" w:cs="Arial"/>
          <w:color w:val="FF0000"/>
          <w:szCs w:val="22"/>
        </w:rPr>
      </w:pPr>
    </w:p>
    <w:p w14:paraId="63EEC366" w14:textId="77777777" w:rsidR="001E4E1E" w:rsidRPr="006A4DE1" w:rsidRDefault="001E4E1E" w:rsidP="001E4E1E"/>
    <w:p w14:paraId="59CB01C3" w14:textId="77777777" w:rsidR="00941980" w:rsidRDefault="00941980"/>
    <w:sectPr w:rsidR="00941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422C9"/>
    <w:multiLevelType w:val="multilevel"/>
    <w:tmpl w:val="E54E678C"/>
    <w:lvl w:ilvl="0">
      <w:start w:val="1"/>
      <w:numFmt w:val="upperLetter"/>
      <w:pStyle w:val="Kop1"/>
      <w:lvlText w:val="%1."/>
      <w:lvlJc w:val="left"/>
      <w:pPr>
        <w:tabs>
          <w:tab w:val="num" w:pos="744"/>
        </w:tabs>
        <w:ind w:left="744" w:hanging="744"/>
      </w:pPr>
      <w:rPr>
        <w:rFonts w:hint="default"/>
        <w:color w:val="auto"/>
      </w:rPr>
    </w:lvl>
    <w:lvl w:ilvl="1">
      <w:start w:val="1"/>
      <w:numFmt w:val="decimal"/>
      <w:pStyle w:val="Kop2"/>
      <w:lvlText w:val="%1.%2"/>
      <w:lvlJc w:val="left"/>
      <w:pPr>
        <w:tabs>
          <w:tab w:val="num" w:pos="515"/>
        </w:tabs>
        <w:ind w:left="515" w:hanging="51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68"/>
        </w:tabs>
        <w:ind w:left="12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3"/>
        </w:tabs>
        <w:ind w:left="251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01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52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402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603" w:hanging="1440"/>
      </w:pPr>
      <w:rPr>
        <w:rFonts w:hint="default"/>
      </w:rPr>
    </w:lvl>
  </w:abstractNum>
  <w:abstractNum w:abstractNumId="1" w15:restartNumberingAfterBreak="0">
    <w:nsid w:val="718842A6"/>
    <w:multiLevelType w:val="hybridMultilevel"/>
    <w:tmpl w:val="2D36D3F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98519369">
    <w:abstractNumId w:val="0"/>
  </w:num>
  <w:num w:numId="2" w16cid:durableId="1080255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E1E"/>
    <w:rsid w:val="000E7EF0"/>
    <w:rsid w:val="001E4E1E"/>
    <w:rsid w:val="00941980"/>
    <w:rsid w:val="00AD7EFA"/>
    <w:rsid w:val="00C21EE0"/>
    <w:rsid w:val="00D11301"/>
    <w:rsid w:val="00F2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D4131"/>
  <w15:chartTrackingRefBased/>
  <w15:docId w15:val="{D747A3CF-8A48-4F76-A1E5-FE1A409D7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E4E1E"/>
    <w:pPr>
      <w:spacing w:after="0" w:line="240" w:lineRule="atLeast"/>
      <w:jc w:val="both"/>
    </w:pPr>
    <w:rPr>
      <w:rFonts w:eastAsia="Times New Roman" w:cs="Times New Roman"/>
      <w:szCs w:val="24"/>
    </w:rPr>
  </w:style>
  <w:style w:type="paragraph" w:styleId="Kop1">
    <w:name w:val="heading 1"/>
    <w:aliases w:val="Hoofdstuktitel,h1,hoofdstuk"/>
    <w:basedOn w:val="Standaard"/>
    <w:next w:val="Standaard"/>
    <w:link w:val="Kop1Char"/>
    <w:qFormat/>
    <w:rsid w:val="001E4E1E"/>
    <w:pPr>
      <w:keepNext/>
      <w:keepLines/>
      <w:pageBreakBefore/>
      <w:numPr>
        <w:numId w:val="1"/>
      </w:numPr>
      <w:spacing w:line="600" w:lineRule="atLeast"/>
      <w:outlineLvl w:val="0"/>
    </w:pPr>
    <w:rPr>
      <w:kern w:val="32"/>
      <w:sz w:val="54"/>
      <w:szCs w:val="32"/>
    </w:rPr>
  </w:style>
  <w:style w:type="paragraph" w:styleId="Kop2">
    <w:name w:val="heading 2"/>
    <w:basedOn w:val="Standaard"/>
    <w:next w:val="Standaard"/>
    <w:link w:val="Kop2Char"/>
    <w:qFormat/>
    <w:rsid w:val="001E4E1E"/>
    <w:pPr>
      <w:keepNext/>
      <w:numPr>
        <w:ilvl w:val="1"/>
        <w:numId w:val="1"/>
      </w:numPr>
      <w:spacing w:before="480" w:line="360" w:lineRule="atLeast"/>
      <w:outlineLvl w:val="1"/>
    </w:pPr>
    <w:rPr>
      <w:b/>
      <w:sz w:val="24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hoofdstuk Char"/>
    <w:basedOn w:val="Standaardalinea-lettertype"/>
    <w:link w:val="Kop1"/>
    <w:rsid w:val="001E4E1E"/>
    <w:rPr>
      <w:rFonts w:eastAsia="Times New Roman" w:cs="Times New Roman"/>
      <w:kern w:val="32"/>
      <w:sz w:val="54"/>
      <w:szCs w:val="32"/>
    </w:rPr>
  </w:style>
  <w:style w:type="character" w:customStyle="1" w:styleId="Kop2Char">
    <w:name w:val="Kop 2 Char"/>
    <w:basedOn w:val="Standaardalinea-lettertype"/>
    <w:link w:val="Kop2"/>
    <w:rsid w:val="001E4E1E"/>
    <w:rPr>
      <w:rFonts w:eastAsia="Times New Roman" w:cs="Times New Roman"/>
      <w:b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Cruts, Nick</dc:creator>
  <cp:keywords/>
  <dc:description/>
  <cp:lastModifiedBy>Cruts, Nick</cp:lastModifiedBy>
  <cp:revision>6</cp:revision>
  <dcterms:created xsi:type="dcterms:W3CDTF">2020-08-27T07:29:00Z</dcterms:created>
  <dcterms:modified xsi:type="dcterms:W3CDTF">2022-09-29T07:41:00Z</dcterms:modified>
</cp:coreProperties>
</file>